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8D" w:rsidRDefault="002B2A8D" w:rsidP="002B2A8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2B2A8D" w:rsidRDefault="002B2A8D" w:rsidP="002B2A8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Zoknių progimnazijos direktoriaus</w:t>
      </w:r>
    </w:p>
    <w:p w:rsidR="002B2A8D" w:rsidRDefault="002B2A8D" w:rsidP="002B2A8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m. birželio 6 d. įsakymu Nr.1-38</w:t>
      </w:r>
    </w:p>
    <w:p w:rsidR="002B2A8D" w:rsidRDefault="002B2A8D" w:rsidP="002B2A8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2B2A8D" w:rsidRDefault="002B2A8D" w:rsidP="002B2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86F24" w:rsidRDefault="002B2A8D" w:rsidP="002B2A8D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ŠIAULIŲ ZOKNIŲ PROGIMNAZIJOS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LABORANTO PAREIGYBĖS APRAŠYMAS </w:t>
      </w:r>
    </w:p>
    <w:p w:rsidR="00B86F24" w:rsidRDefault="00B86F24" w:rsidP="0036233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F24" w:rsidRDefault="00B86F24" w:rsidP="0036233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86F24" w:rsidRDefault="00B86F24" w:rsidP="002B2A8D">
      <w:pPr>
        <w:tabs>
          <w:tab w:val="num" w:pos="1815"/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2B2A8D" w:rsidRPr="00A96393" w:rsidRDefault="002B2A8D" w:rsidP="002B2A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               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B86F24" w:rsidRDefault="00B86F24" w:rsidP="0036233F">
      <w:pPr>
        <w:pStyle w:val="ListParagraph1"/>
        <w:tabs>
          <w:tab w:val="left" w:pos="4320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2B2A8D" w:rsidRPr="008F0962" w:rsidRDefault="002B2A8D" w:rsidP="00D107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0962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Laboranto</w:t>
      </w:r>
      <w:r w:rsidRPr="008F0962">
        <w:rPr>
          <w:rFonts w:ascii="Times New Roman" w:hAnsi="Times New Roman"/>
          <w:color w:val="000000"/>
          <w:sz w:val="24"/>
          <w:szCs w:val="24"/>
        </w:rPr>
        <w:t xml:space="preserve"> pareigybė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962">
        <w:rPr>
          <w:rFonts w:ascii="Times New Roman" w:hAnsi="Times New Roman"/>
          <w:color w:val="000000"/>
          <w:sz w:val="24"/>
          <w:szCs w:val="24"/>
        </w:rPr>
        <w:t xml:space="preserve">yra priskiriama specialistų </w:t>
      </w:r>
      <w:r w:rsidRPr="008F0962">
        <w:rPr>
          <w:rFonts w:ascii="Times New Roman" w:hAnsi="Times New Roman"/>
          <w:sz w:val="24"/>
          <w:szCs w:val="24"/>
        </w:rPr>
        <w:t>pareigybių grupei.</w:t>
      </w:r>
    </w:p>
    <w:p w:rsidR="002B2A8D" w:rsidRPr="008F0962" w:rsidRDefault="002B2A8D" w:rsidP="00D107B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F0962">
        <w:rPr>
          <w:rFonts w:ascii="Times New Roman" w:hAnsi="Times New Roman"/>
          <w:color w:val="000000"/>
          <w:sz w:val="24"/>
          <w:szCs w:val="24"/>
        </w:rPr>
        <w:t xml:space="preserve">2. Pareigybės lygis: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 w:rsidRPr="008F0962">
        <w:rPr>
          <w:rFonts w:ascii="Times New Roman" w:hAnsi="Times New Roman"/>
          <w:color w:val="000000"/>
          <w:sz w:val="24"/>
          <w:szCs w:val="24"/>
        </w:rPr>
        <w:t>.</w:t>
      </w:r>
    </w:p>
    <w:p w:rsidR="002B2A8D" w:rsidRDefault="002B2A8D" w:rsidP="00D107BB">
      <w:pPr>
        <w:tabs>
          <w:tab w:val="left" w:pos="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962">
        <w:rPr>
          <w:rFonts w:ascii="Times New Roman" w:hAnsi="Times New Roman"/>
          <w:color w:val="000000"/>
          <w:sz w:val="24"/>
          <w:szCs w:val="24"/>
        </w:rPr>
        <w:t xml:space="preserve">3. Pareigybės paskirtis: </w:t>
      </w:r>
      <w:r w:rsidR="005556A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prižiūrėti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laboratorinius techninius elektros prietaisus, naudojamus ugdomajai veiklai, </w:t>
      </w:r>
      <w:r w:rsidR="005556A4">
        <w:rPr>
          <w:rFonts w:ascii="Times New Roman" w:hAnsi="Times New Roman" w:cs="Times New Roman"/>
          <w:sz w:val="24"/>
          <w:szCs w:val="24"/>
        </w:rPr>
        <w:t>padėti mokytojams organizuoti laboratorinius ir praktinius darbus.</w:t>
      </w:r>
    </w:p>
    <w:p w:rsidR="002B2A8D" w:rsidRPr="00751606" w:rsidRDefault="002B2A8D" w:rsidP="00D107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1606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5556A4">
        <w:rPr>
          <w:rFonts w:ascii="Times New Roman" w:hAnsi="Times New Roman"/>
          <w:color w:val="000000"/>
          <w:sz w:val="24"/>
          <w:szCs w:val="24"/>
        </w:rPr>
        <w:t>Laborantas</w:t>
      </w:r>
      <w:r w:rsidRPr="00751606">
        <w:rPr>
          <w:rFonts w:ascii="Times New Roman" w:hAnsi="Times New Roman"/>
          <w:color w:val="000000"/>
          <w:sz w:val="24"/>
          <w:szCs w:val="24"/>
        </w:rPr>
        <w:t xml:space="preserve"> pavaldus direktoriui ir d</w:t>
      </w:r>
      <w:r w:rsidR="005556A4">
        <w:rPr>
          <w:rFonts w:ascii="Times New Roman" w:hAnsi="Times New Roman"/>
          <w:color w:val="000000"/>
          <w:sz w:val="24"/>
          <w:szCs w:val="24"/>
        </w:rPr>
        <w:t>irektoriaus pavaduotojui ūkio reikalams</w:t>
      </w:r>
      <w:r w:rsidRPr="00751606">
        <w:rPr>
          <w:rFonts w:ascii="Times New Roman" w:hAnsi="Times New Roman"/>
          <w:color w:val="000000"/>
          <w:sz w:val="24"/>
          <w:szCs w:val="24"/>
        </w:rPr>
        <w:t>.</w:t>
      </w:r>
    </w:p>
    <w:p w:rsidR="00B86F24" w:rsidRDefault="00B86F24" w:rsidP="006E14D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F24" w:rsidRDefault="00B86F24" w:rsidP="0036233F">
      <w:pPr>
        <w:tabs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  <w:t>II SKYRIUS</w:t>
      </w:r>
    </w:p>
    <w:p w:rsidR="006E14D5" w:rsidRPr="00A96393" w:rsidRDefault="006E14D5" w:rsidP="006E14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Ū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IMA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G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NAN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Č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A9639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BU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O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U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B86F24" w:rsidRDefault="00B86F24" w:rsidP="0036233F">
      <w:pPr>
        <w:pStyle w:val="ListParagraph1"/>
        <w:tabs>
          <w:tab w:val="left" w:pos="4320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6"/>
          <w:szCs w:val="26"/>
        </w:rPr>
      </w:pPr>
    </w:p>
    <w:p w:rsidR="00B86F24" w:rsidRPr="005D125B" w:rsidRDefault="006E14D5" w:rsidP="00D107BB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5D125B">
        <w:rPr>
          <w:rFonts w:ascii="Times New Roman" w:hAnsi="Times New Roman" w:cs="Times New Roman"/>
          <w:w w:val="101"/>
          <w:sz w:val="24"/>
          <w:szCs w:val="24"/>
        </w:rPr>
        <w:t>5</w:t>
      </w:r>
      <w:r w:rsidR="00B86F24" w:rsidRPr="005D125B">
        <w:rPr>
          <w:rFonts w:ascii="Times New Roman" w:hAnsi="Times New Roman" w:cs="Times New Roman"/>
          <w:w w:val="101"/>
          <w:sz w:val="24"/>
          <w:szCs w:val="24"/>
        </w:rPr>
        <w:t xml:space="preserve">. Laborantas </w:t>
      </w:r>
      <w:r w:rsidR="00B86F24" w:rsidRPr="005D125B">
        <w:rPr>
          <w:rFonts w:ascii="Times New Roman" w:hAnsi="Times New Roman" w:cs="Times New Roman"/>
          <w:sz w:val="24"/>
          <w:szCs w:val="24"/>
        </w:rPr>
        <w:t>turi atitikti šiuos specialius reikalavimus</w:t>
      </w:r>
      <w:r w:rsidR="00B86F24" w:rsidRPr="005D125B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B86F24" w:rsidRPr="005D125B" w:rsidRDefault="006E14D5" w:rsidP="00D107BB">
      <w:pPr>
        <w:tabs>
          <w:tab w:val="left" w:pos="567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D125B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5D125B">
        <w:rPr>
          <w:rFonts w:ascii="Times New Roman" w:hAnsi="Times New Roman" w:cs="Times New Roman"/>
          <w:sz w:val="24"/>
          <w:szCs w:val="24"/>
          <w:lang w:eastAsia="lt-LT"/>
        </w:rPr>
        <w:t xml:space="preserve">.1. </w:t>
      </w:r>
      <w:r w:rsidR="005D125B" w:rsidRPr="005D125B">
        <w:rPr>
          <w:rFonts w:ascii="Times New Roman" w:hAnsi="Times New Roman" w:cs="Times New Roman"/>
          <w:color w:val="000000"/>
          <w:sz w:val="24"/>
          <w:szCs w:val="24"/>
        </w:rPr>
        <w:t>būtinas ne žemesnis kaip aukštesnysis išsilavinimas ar specialusis vidurinis išsilavinimas, įgyti iki 1995 metų;</w:t>
      </w:r>
    </w:p>
    <w:p w:rsidR="00B86F24" w:rsidRDefault="006E14D5" w:rsidP="00D107BB">
      <w:pPr>
        <w:pStyle w:val="Sraopastraipa"/>
        <w:shd w:val="clear" w:color="auto" w:fill="FFFFFF"/>
        <w:tabs>
          <w:tab w:val="left" w:pos="0"/>
          <w:tab w:val="left" w:pos="993"/>
          <w:tab w:val="left" w:pos="4320"/>
        </w:tabs>
        <w:ind w:left="0" w:firstLine="851"/>
        <w:jc w:val="both"/>
        <w:rPr>
          <w:sz w:val="24"/>
          <w:szCs w:val="24"/>
        </w:rPr>
      </w:pPr>
      <w:r w:rsidRPr="005D125B">
        <w:rPr>
          <w:sz w:val="24"/>
          <w:szCs w:val="24"/>
        </w:rPr>
        <w:t>5</w:t>
      </w:r>
      <w:r w:rsidR="00B86F24" w:rsidRPr="005D125B">
        <w:rPr>
          <w:sz w:val="24"/>
          <w:szCs w:val="24"/>
        </w:rPr>
        <w:t>.2. taikyti</w:t>
      </w:r>
      <w:r w:rsidR="00B86F24">
        <w:rPr>
          <w:sz w:val="24"/>
          <w:szCs w:val="24"/>
        </w:rPr>
        <w:t xml:space="preserve"> taisyklingos lietuvių kalbos, kalbos kultūros normų reikalavimus, sklandžiai ir argumentuotai dėstyti mintis žodžiu;</w:t>
      </w:r>
    </w:p>
    <w:p w:rsidR="00B86F24" w:rsidRDefault="006E14D5" w:rsidP="00D107BB">
      <w:pPr>
        <w:tabs>
          <w:tab w:val="left" w:pos="567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B86F24">
        <w:rPr>
          <w:rFonts w:ascii="Times New Roman" w:hAnsi="Times New Roman" w:cs="Times New Roman"/>
          <w:sz w:val="24"/>
          <w:szCs w:val="24"/>
          <w:lang w:eastAsia="lt-LT"/>
        </w:rPr>
        <w:t>.3. turėti bendrųjų gebėjimų ir elementarių žinių, reikalingų laboranto darbui;</w:t>
      </w:r>
    </w:p>
    <w:p w:rsidR="00B86F24" w:rsidRDefault="006E14D5" w:rsidP="00D107BB">
      <w:pPr>
        <w:tabs>
          <w:tab w:val="left" w:pos="0"/>
          <w:tab w:val="left" w:pos="426"/>
          <w:tab w:val="left" w:pos="567"/>
          <w:tab w:val="left" w:pos="851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B86F24">
        <w:rPr>
          <w:rFonts w:ascii="Times New Roman" w:hAnsi="Times New Roman" w:cs="Times New Roman"/>
          <w:sz w:val="24"/>
          <w:szCs w:val="24"/>
          <w:lang w:eastAsia="lt-LT"/>
        </w:rPr>
        <w:t xml:space="preserve">.4. </w:t>
      </w:r>
      <w:r w:rsidR="00B86F24">
        <w:rPr>
          <w:rFonts w:ascii="Times New Roman" w:hAnsi="Times New Roman" w:cs="Times New Roman"/>
          <w:sz w:val="24"/>
          <w:szCs w:val="24"/>
        </w:rPr>
        <w:t>pasitikrinti sveikatą ir turėti galiojančią Asmens medicininę knygelę;</w:t>
      </w:r>
    </w:p>
    <w:p w:rsidR="00B86F24" w:rsidRDefault="006E14D5" w:rsidP="00D107BB">
      <w:pPr>
        <w:tabs>
          <w:tab w:val="left" w:pos="720"/>
          <w:tab w:val="left" w:pos="851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6F24">
        <w:rPr>
          <w:rFonts w:ascii="Times New Roman" w:hAnsi="Times New Roman" w:cs="Times New Roman"/>
          <w:sz w:val="24"/>
          <w:szCs w:val="24"/>
        </w:rPr>
        <w:t>.5. turėti privalomųjų higienos įgūdžių mokymų pažymėjimą.</w:t>
      </w:r>
    </w:p>
    <w:p w:rsidR="00B86F24" w:rsidRDefault="00B86F24" w:rsidP="0036233F">
      <w:pPr>
        <w:tabs>
          <w:tab w:val="left" w:pos="720"/>
          <w:tab w:val="left" w:pos="851"/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6F24" w:rsidRDefault="00B86F24" w:rsidP="0036233F">
      <w:pPr>
        <w:tabs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w w:val="101"/>
          <w:sz w:val="24"/>
          <w:szCs w:val="24"/>
          <w:lang w:eastAsia="lt-LT"/>
        </w:rPr>
        <w:t>III SKYRIUS</w:t>
      </w:r>
    </w:p>
    <w:p w:rsidR="00B86F24" w:rsidRDefault="006E14D5" w:rsidP="006E14D5">
      <w:pPr>
        <w:tabs>
          <w:tab w:val="left" w:pos="720"/>
          <w:tab w:val="left" w:pos="851"/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6E14D5" w:rsidRDefault="006E14D5" w:rsidP="006E14D5">
      <w:pPr>
        <w:tabs>
          <w:tab w:val="left" w:pos="720"/>
          <w:tab w:val="left" w:pos="851"/>
          <w:tab w:val="left" w:pos="43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6F24" w:rsidRDefault="00D107BB" w:rsidP="0036233F">
      <w:pPr>
        <w:tabs>
          <w:tab w:val="left" w:pos="432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="00B86F24">
        <w:rPr>
          <w:rFonts w:ascii="Times New Roman" w:hAnsi="Times New Roman" w:cs="Times New Roman"/>
          <w:sz w:val="24"/>
          <w:szCs w:val="24"/>
          <w:lang w:eastAsia="lt-LT"/>
        </w:rPr>
        <w:t>. Laborantas vykdo šias funkcijas:</w:t>
      </w:r>
    </w:p>
    <w:p w:rsidR="00B86F24" w:rsidRDefault="0036233F" w:rsidP="00D107BB">
      <w:pPr>
        <w:tabs>
          <w:tab w:val="left" w:pos="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107BB">
        <w:rPr>
          <w:rFonts w:ascii="Times New Roman" w:hAnsi="Times New Roman" w:cs="Times New Roman"/>
          <w:sz w:val="24"/>
          <w:szCs w:val="24"/>
          <w:lang w:eastAsia="lt-LT"/>
        </w:rPr>
        <w:t xml:space="preserve"> 6</w:t>
      </w:r>
      <w:r w:rsidR="00B86F24">
        <w:rPr>
          <w:rFonts w:ascii="Times New Roman" w:hAnsi="Times New Roman" w:cs="Times New Roman"/>
          <w:sz w:val="24"/>
          <w:szCs w:val="24"/>
          <w:lang w:eastAsia="lt-LT"/>
        </w:rPr>
        <w:t xml:space="preserve">.1. </w:t>
      </w:r>
      <w:r w:rsid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prižiūri laboratorinius techninius elektros prietaisus, naudojamus ugdomajai veiklai, laiku informuoja mokytojus dėl įrenginių, mokymo priemonių netinkamos būklės eksperimentams atlikti, imasi priemonių </w:t>
      </w:r>
      <w:proofErr w:type="spellStart"/>
      <w:r w:rsid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gedimams</w:t>
      </w:r>
      <w:proofErr w:type="spellEnd"/>
      <w:r w:rsid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pašalinti</w:t>
      </w:r>
      <w:r w:rsidR="00B86F24">
        <w:rPr>
          <w:rFonts w:ascii="Times New Roman" w:hAnsi="Times New Roman" w:cs="Times New Roman"/>
          <w:sz w:val="24"/>
          <w:szCs w:val="24"/>
        </w:rPr>
        <w:t xml:space="preserve"> užtikrina tinkamą jų naudojimą, švarą ir tvarką;</w:t>
      </w:r>
    </w:p>
    <w:p w:rsidR="00B86F24" w:rsidRDefault="00D107BB" w:rsidP="00D107BB">
      <w:pPr>
        <w:tabs>
          <w:tab w:val="left" w:pos="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6F24">
        <w:rPr>
          <w:rFonts w:ascii="Times New Roman" w:hAnsi="Times New Roman" w:cs="Times New Roman"/>
          <w:sz w:val="24"/>
          <w:szCs w:val="24"/>
        </w:rPr>
        <w:t>.2. veda mokymo priemonių apskaitą, dalyko mokytojui nurodžius, atlieka laboratorinių prie</w:t>
      </w:r>
      <w:r w:rsidR="0036233F">
        <w:rPr>
          <w:rFonts w:ascii="Times New Roman" w:hAnsi="Times New Roman" w:cs="Times New Roman"/>
          <w:sz w:val="24"/>
          <w:szCs w:val="24"/>
        </w:rPr>
        <w:t>monių inventorizaciją</w:t>
      </w:r>
      <w:r w:rsidR="00B86F24">
        <w:rPr>
          <w:rFonts w:ascii="Times New Roman" w:hAnsi="Times New Roman" w:cs="Times New Roman"/>
          <w:sz w:val="24"/>
          <w:szCs w:val="24"/>
        </w:rPr>
        <w:t>;</w:t>
      </w:r>
    </w:p>
    <w:p w:rsidR="00B86F24" w:rsidRDefault="00D107BB" w:rsidP="00D107BB">
      <w:pPr>
        <w:tabs>
          <w:tab w:val="left" w:pos="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6F24">
        <w:rPr>
          <w:rFonts w:ascii="Times New Roman" w:hAnsi="Times New Roman" w:cs="Times New Roman"/>
          <w:sz w:val="24"/>
          <w:szCs w:val="24"/>
        </w:rPr>
        <w:t>.3. padeda mokytojams organizuoti laboratorinius ir praktinius darbus:</w:t>
      </w:r>
    </w:p>
    <w:p w:rsidR="00B86F24" w:rsidRDefault="00D107BB" w:rsidP="00D107BB">
      <w:pPr>
        <w:tabs>
          <w:tab w:val="left" w:pos="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6F24">
        <w:rPr>
          <w:rFonts w:ascii="Times New Roman" w:hAnsi="Times New Roman" w:cs="Times New Roman"/>
          <w:sz w:val="24"/>
          <w:szCs w:val="24"/>
        </w:rPr>
        <w:t xml:space="preserve">.3.1. pagal mokytojo planą, nurodytą literatūrą ir mokytojui vadovaujant, paruošia </w:t>
      </w:r>
      <w:r w:rsidR="00B86F24">
        <w:rPr>
          <w:rFonts w:ascii="Times New Roman" w:hAnsi="Times New Roman" w:cs="Times New Roman"/>
          <w:sz w:val="24"/>
          <w:szCs w:val="24"/>
          <w:lang w:eastAsia="lt-LT"/>
        </w:rPr>
        <w:t>gamtos mokslų pamokoms (laboratoriniams darbams) reikalingas priemones, vykdo šių dalykų mokytojų nurodymus</w:t>
      </w:r>
      <w:r w:rsidR="00B86F24">
        <w:rPr>
          <w:rFonts w:ascii="Times New Roman" w:hAnsi="Times New Roman" w:cs="Times New Roman"/>
          <w:sz w:val="24"/>
          <w:szCs w:val="24"/>
        </w:rPr>
        <w:t xml:space="preserve"> ir užtikrina  mokinių darbų saugumą;</w:t>
      </w:r>
    </w:p>
    <w:p w:rsidR="00B86F24" w:rsidRDefault="00D107BB" w:rsidP="00D107BB">
      <w:pPr>
        <w:tabs>
          <w:tab w:val="left" w:pos="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6F24">
        <w:rPr>
          <w:rFonts w:ascii="Times New Roman" w:hAnsi="Times New Roman" w:cs="Times New Roman"/>
          <w:sz w:val="24"/>
          <w:szCs w:val="24"/>
        </w:rPr>
        <w:t>.3.2. po pamokos surenka naudotas priemones, medžiagas, indus, išplauna ir sudeda į tam skirtas vietas;</w:t>
      </w:r>
    </w:p>
    <w:p w:rsidR="00B86F24" w:rsidRDefault="0036233F" w:rsidP="00D107BB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107BB"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="00B86F24">
        <w:rPr>
          <w:rFonts w:ascii="Times New Roman" w:hAnsi="Times New Roman" w:cs="Times New Roman"/>
          <w:sz w:val="24"/>
          <w:szCs w:val="24"/>
          <w:lang w:eastAsia="lt-LT"/>
        </w:rPr>
        <w:t>.4. griežtai laikosi cheminių medžiagų laikymo, žymėjimo ir naudojimo taisyklių, dirbant su cheminėmis medžiagomis;</w:t>
      </w:r>
    </w:p>
    <w:p w:rsidR="00B86F24" w:rsidRDefault="0036233F" w:rsidP="00D107BB">
      <w:pPr>
        <w:pStyle w:val="Betarp"/>
        <w:tabs>
          <w:tab w:val="left" w:pos="432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D107B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6</w:t>
      </w:r>
      <w:r w:rsid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.5. suderinęs su dalykų mokytojais, teikia </w:t>
      </w:r>
      <w:r w:rsidR="00B86F24" w:rsidRP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siūlymus </w:t>
      </w:r>
      <w:r w:rsidR="00D107B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pro</w:t>
      </w:r>
      <w:r w:rsidR="00B86F24" w:rsidRPr="00B86F24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="00B86F24" w:rsidRP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viešųjų</w:t>
      </w:r>
      <w:r w:rsid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pirkimų organizatoriui dėl medžiagų ir priemonių, reikalingų eksperimentams gamtos mokslų dalykų pamokose atlikti, įsigijimo;</w:t>
      </w:r>
    </w:p>
    <w:p w:rsidR="00B86F24" w:rsidRPr="00B86F24" w:rsidRDefault="00D107BB" w:rsidP="00D107BB">
      <w:pPr>
        <w:pStyle w:val="Betarp"/>
        <w:tabs>
          <w:tab w:val="left" w:pos="43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6</w:t>
      </w:r>
      <w:r w:rsid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.6. </w:t>
      </w:r>
      <w:r w:rsidR="00B86F24">
        <w:rPr>
          <w:rFonts w:ascii="Times New Roman" w:hAnsi="Times New Roman" w:cs="Times New Roman"/>
          <w:sz w:val="24"/>
          <w:szCs w:val="24"/>
        </w:rPr>
        <w:t xml:space="preserve"> vykdo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B86F24" w:rsidRPr="00B86F24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="00B86F24" w:rsidRPr="00B86F24">
        <w:rPr>
          <w:rFonts w:ascii="Times New Roman" w:hAnsi="Times New Roman" w:cs="Times New Roman"/>
          <w:sz w:val="24"/>
          <w:szCs w:val="24"/>
        </w:rPr>
        <w:t xml:space="preserve"> direktoriaus nustatytus metinius uždavinius;</w:t>
      </w:r>
    </w:p>
    <w:p w:rsidR="00B86F24" w:rsidRPr="00B86F24" w:rsidRDefault="00D107BB" w:rsidP="00D107BB">
      <w:pPr>
        <w:tabs>
          <w:tab w:val="left" w:pos="851"/>
          <w:tab w:val="left" w:pos="916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6F24" w:rsidRPr="00B86F24">
        <w:rPr>
          <w:rFonts w:ascii="Times New Roman" w:hAnsi="Times New Roman" w:cs="Times New Roman"/>
          <w:sz w:val="24"/>
          <w:szCs w:val="24"/>
        </w:rPr>
        <w:t xml:space="preserve">.7. vykdo kitus </w:t>
      </w:r>
      <w:r w:rsidR="00B86F24" w:rsidRPr="00B86F24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="00B86F24" w:rsidRPr="00B86F24">
        <w:rPr>
          <w:rFonts w:ascii="Times New Roman" w:hAnsi="Times New Roman" w:cs="Times New Roman"/>
          <w:sz w:val="24"/>
          <w:szCs w:val="24"/>
        </w:rPr>
        <w:t xml:space="preserve"> direktoriaus</w:t>
      </w:r>
      <w:r>
        <w:rPr>
          <w:rFonts w:ascii="Times New Roman" w:hAnsi="Times New Roman" w:cs="Times New Roman"/>
          <w:sz w:val="24"/>
          <w:szCs w:val="24"/>
        </w:rPr>
        <w:t>, direktoriaus pavaduotojo ūkio reikalams</w:t>
      </w:r>
      <w:r w:rsidR="00B86F24" w:rsidRPr="00B86F24">
        <w:rPr>
          <w:rFonts w:ascii="Times New Roman" w:hAnsi="Times New Roman" w:cs="Times New Roman"/>
          <w:sz w:val="24"/>
          <w:szCs w:val="24"/>
        </w:rPr>
        <w:t xml:space="preserve"> pavedimus, susijusius su pareigybės funkcijomis, ne</w:t>
      </w:r>
      <w:r w:rsidR="0036233F">
        <w:rPr>
          <w:rFonts w:ascii="Times New Roman" w:hAnsi="Times New Roman" w:cs="Times New Roman"/>
          <w:sz w:val="24"/>
          <w:szCs w:val="24"/>
        </w:rPr>
        <w:t>viršijant nustatyto darbo laiko.</w:t>
      </w:r>
    </w:p>
    <w:p w:rsidR="00B86F24" w:rsidRPr="00B86F24" w:rsidRDefault="00B86F24" w:rsidP="00D107BB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107BB" w:rsidRPr="000776C3" w:rsidRDefault="00D107BB" w:rsidP="00D1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C3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D107BB" w:rsidRDefault="00D107BB" w:rsidP="00D1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C3">
        <w:rPr>
          <w:rFonts w:ascii="Times New Roman" w:hAnsi="Times New Roman" w:cs="Times New Roman"/>
          <w:b/>
          <w:bCs/>
          <w:sz w:val="24"/>
          <w:szCs w:val="24"/>
        </w:rPr>
        <w:t xml:space="preserve">ŠIAS PAREIGAS EINANČIO DARBUOTOJO </w:t>
      </w:r>
      <w:r>
        <w:rPr>
          <w:rFonts w:ascii="Times New Roman" w:hAnsi="Times New Roman" w:cs="Times New Roman"/>
          <w:b/>
          <w:bCs/>
          <w:sz w:val="24"/>
          <w:szCs w:val="24"/>
        </w:rPr>
        <w:t>TEISĖS</w:t>
      </w:r>
    </w:p>
    <w:p w:rsidR="00D107BB" w:rsidRDefault="00D107BB" w:rsidP="00D1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7BB" w:rsidRDefault="00D107BB" w:rsidP="00D107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Laborantas turi teisę:</w:t>
      </w:r>
    </w:p>
    <w:p w:rsidR="00D107BB" w:rsidRDefault="00D107BB" w:rsidP="00D107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 nustatyta tvarka gauti Lietuvos Respublikos darbo kodekse nustatytas atostogas ir valstybės nustatytas lengvatas;</w:t>
      </w:r>
    </w:p>
    <w:p w:rsidR="00D107BB" w:rsidRDefault="00D107BB" w:rsidP="00D107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7.2. burtis į savišvietos, kultūrines grupes;</w:t>
      </w:r>
    </w:p>
    <w:p w:rsidR="00D107BB" w:rsidRDefault="00D107BB" w:rsidP="00D107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7.3. dalyvauti mokyklos savivaldoje.</w:t>
      </w:r>
    </w:p>
    <w:p w:rsidR="00D107BB" w:rsidRPr="00F02C8B" w:rsidRDefault="00D107BB" w:rsidP="00D107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7BB" w:rsidRPr="00A96393" w:rsidRDefault="00D107BB" w:rsidP="00D107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D107BB" w:rsidRPr="00A96393" w:rsidRDefault="00D107BB" w:rsidP="00D107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D107BB" w:rsidRPr="00A96393" w:rsidRDefault="00D107BB" w:rsidP="00D107BB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07BB" w:rsidRDefault="00D107BB" w:rsidP="00D107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C45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Laborantas</w:t>
      </w:r>
      <w:r w:rsidRPr="003C45AE">
        <w:rPr>
          <w:rFonts w:ascii="Times New Roman" w:hAnsi="Times New Roman"/>
          <w:sz w:val="24"/>
          <w:szCs w:val="24"/>
        </w:rPr>
        <w:t>, įtaręs ar pastebėjęs žodines, fizines, socialines patyčias,</w:t>
      </w:r>
      <w:r>
        <w:rPr>
          <w:rFonts w:ascii="Times New Roman" w:hAnsi="Times New Roman"/>
          <w:sz w:val="24"/>
          <w:szCs w:val="24"/>
        </w:rPr>
        <w:t xml:space="preserve"> patyčias kibernetinėje erdvėje bei</w:t>
      </w:r>
      <w:r w:rsidRPr="003C45AE">
        <w:rPr>
          <w:rFonts w:ascii="Times New Roman" w:hAnsi="Times New Roman"/>
          <w:sz w:val="24"/>
          <w:szCs w:val="24"/>
        </w:rPr>
        <w:t xml:space="preserve"> smurtą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5AE">
        <w:rPr>
          <w:rFonts w:ascii="Times New Roman" w:hAnsi="Times New Roman"/>
          <w:sz w:val="24"/>
          <w:szCs w:val="24"/>
        </w:rPr>
        <w:t>nedelsdamas įsikiša ir nutraukia bet kokius tokį įtarimą keliančius veiksmus</w:t>
      </w:r>
      <w:r>
        <w:rPr>
          <w:rFonts w:ascii="Times New Roman" w:hAnsi="Times New Roman"/>
          <w:sz w:val="24"/>
          <w:szCs w:val="24"/>
        </w:rPr>
        <w:t xml:space="preserve"> ir toliau vadovaujasi progimnazijos nustatyta tvarka.</w:t>
      </w:r>
    </w:p>
    <w:p w:rsidR="00D107BB" w:rsidRDefault="00D107BB" w:rsidP="00D107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Laborantas </w:t>
      </w:r>
      <w:r w:rsidRPr="00A96393">
        <w:rPr>
          <w:rFonts w:ascii="Times New Roman" w:hAnsi="Times New Roman"/>
          <w:sz w:val="24"/>
          <w:szCs w:val="24"/>
        </w:rPr>
        <w:t xml:space="preserve">nedelsiant informuoja </w:t>
      </w:r>
      <w:r>
        <w:rPr>
          <w:rFonts w:ascii="Times New Roman" w:hAnsi="Times New Roman"/>
          <w:sz w:val="24"/>
          <w:szCs w:val="24"/>
        </w:rPr>
        <w:t xml:space="preserve">progimnazijos </w:t>
      </w:r>
      <w:r w:rsidRPr="00A96393">
        <w:rPr>
          <w:rFonts w:ascii="Times New Roman" w:hAnsi="Times New Roman"/>
          <w:sz w:val="24"/>
          <w:szCs w:val="24"/>
        </w:rPr>
        <w:t>direktorių, pagalbos specialistus, pastebėjus ar įtarus mokinį esant apsvaigus nuo psichotropinių ar kitų psichiką veikiančių medžiag</w:t>
      </w:r>
      <w:r>
        <w:rPr>
          <w:rFonts w:ascii="Times New Roman" w:hAnsi="Times New Roman"/>
          <w:sz w:val="24"/>
          <w:szCs w:val="24"/>
        </w:rPr>
        <w:t>ų.</w:t>
      </w:r>
    </w:p>
    <w:p w:rsidR="00D107BB" w:rsidRDefault="00D107BB" w:rsidP="00D107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F24" w:rsidRPr="00B86F24" w:rsidRDefault="00B86F24" w:rsidP="00D107BB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B86F2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</w:t>
      </w:r>
      <w:r w:rsidR="00D107B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</w:t>
      </w:r>
      <w:r w:rsidRPr="00B86F2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:rsidR="00D107BB" w:rsidRDefault="00D107BB" w:rsidP="00D1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C3">
        <w:rPr>
          <w:rFonts w:ascii="Times New Roman" w:hAnsi="Times New Roman" w:cs="Times New Roman"/>
          <w:b/>
          <w:bCs/>
          <w:sz w:val="24"/>
          <w:szCs w:val="24"/>
        </w:rPr>
        <w:t>ŠIAS PAREIGAS EINANČIO DARBUOTOJO ATSAKOMYBĖ</w:t>
      </w:r>
    </w:p>
    <w:p w:rsidR="00B86F24" w:rsidRPr="00B86F24" w:rsidRDefault="00B86F24" w:rsidP="0036233F">
      <w:pPr>
        <w:tabs>
          <w:tab w:val="left" w:pos="4320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B86F24" w:rsidRPr="00B86F24" w:rsidRDefault="00D107BB" w:rsidP="00D107BB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="00B86F24" w:rsidRPr="00B86F24">
        <w:rPr>
          <w:rFonts w:ascii="Times New Roman" w:hAnsi="Times New Roman" w:cs="Times New Roman"/>
          <w:sz w:val="24"/>
          <w:szCs w:val="24"/>
          <w:lang w:eastAsia="lt-LT"/>
        </w:rPr>
        <w:t>. Laborantas atsakingas už:</w:t>
      </w:r>
    </w:p>
    <w:p w:rsidR="00B86F24" w:rsidRPr="00B86F24" w:rsidRDefault="00D107BB" w:rsidP="00D107BB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="00B86F24" w:rsidRPr="00B86F24">
        <w:rPr>
          <w:rFonts w:ascii="Times New Roman" w:hAnsi="Times New Roman" w:cs="Times New Roman"/>
          <w:sz w:val="24"/>
          <w:szCs w:val="24"/>
          <w:lang w:eastAsia="lt-LT"/>
        </w:rPr>
        <w:t xml:space="preserve">.1. </w:t>
      </w:r>
      <w:r w:rsidR="00B86F24" w:rsidRP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cheminių  medžiagų saugų laikymą ir panaudojimą;</w:t>
      </w:r>
    </w:p>
    <w:p w:rsidR="00B86F24" w:rsidRPr="00B86F24" w:rsidRDefault="00D107BB" w:rsidP="00D107BB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10</w:t>
      </w:r>
      <w:r w:rsidR="00B86F24" w:rsidRPr="00B86F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.2. </w:t>
      </w:r>
      <w:r w:rsidR="00B86F24" w:rsidRPr="00B86F24">
        <w:rPr>
          <w:rFonts w:ascii="Times New Roman" w:hAnsi="Times New Roman" w:cs="Times New Roman"/>
          <w:sz w:val="24"/>
          <w:szCs w:val="24"/>
        </w:rPr>
        <w:t>tvarką ir švarą darbo vietoje;</w:t>
      </w:r>
    </w:p>
    <w:p w:rsidR="00B86F24" w:rsidRPr="00B86F24" w:rsidRDefault="00083138" w:rsidP="00D107BB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6F24" w:rsidRPr="00B86F24">
        <w:rPr>
          <w:rFonts w:ascii="Times New Roman" w:hAnsi="Times New Roman" w:cs="Times New Roman"/>
          <w:sz w:val="24"/>
          <w:szCs w:val="24"/>
        </w:rPr>
        <w:t xml:space="preserve">.3. Lietuvos Respublikos įstatymų ir kitų teisės aktų, </w:t>
      </w:r>
      <w:r w:rsidR="00D107BB">
        <w:rPr>
          <w:rFonts w:ascii="Times New Roman" w:hAnsi="Times New Roman" w:cs="Times New Roman"/>
          <w:sz w:val="24"/>
          <w:szCs w:val="24"/>
        </w:rPr>
        <w:t>pro</w:t>
      </w:r>
      <w:r w:rsidR="00B86F24" w:rsidRPr="00B86F24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="00B86F24" w:rsidRPr="00B86F24">
        <w:rPr>
          <w:rFonts w:ascii="Times New Roman" w:hAnsi="Times New Roman" w:cs="Times New Roman"/>
          <w:sz w:val="24"/>
          <w:szCs w:val="24"/>
        </w:rPr>
        <w:t xml:space="preserve"> nuostatų, darbo ir priešgaisrinės saugos instrukcijų, darbo tvarkos taisyklių, funkcijų laikymąsi;</w:t>
      </w:r>
    </w:p>
    <w:p w:rsidR="00B86F24" w:rsidRPr="00B86F24" w:rsidRDefault="00083138" w:rsidP="00D107B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6F24" w:rsidRPr="00B86F24">
        <w:rPr>
          <w:rFonts w:ascii="Times New Roman" w:hAnsi="Times New Roman" w:cs="Times New Roman"/>
          <w:sz w:val="24"/>
          <w:szCs w:val="24"/>
        </w:rPr>
        <w:t xml:space="preserve">.4. emociškai </w:t>
      </w:r>
      <w:r w:rsidR="00D107BB">
        <w:rPr>
          <w:rFonts w:ascii="Times New Roman" w:hAnsi="Times New Roman" w:cs="Times New Roman"/>
          <w:sz w:val="24"/>
          <w:szCs w:val="24"/>
        </w:rPr>
        <w:t>saugios mokymo(</w:t>
      </w:r>
      <w:proofErr w:type="spellStart"/>
      <w:r w:rsidR="00D107B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107BB">
        <w:rPr>
          <w:rFonts w:ascii="Times New Roman" w:hAnsi="Times New Roman" w:cs="Times New Roman"/>
          <w:sz w:val="24"/>
          <w:szCs w:val="24"/>
        </w:rPr>
        <w:t>) aplinkos progimnazijoje</w:t>
      </w:r>
      <w:r w:rsidR="00B86F24" w:rsidRPr="00B86F24">
        <w:rPr>
          <w:rFonts w:cs="Times New Roman"/>
          <w:szCs w:val="24"/>
          <w:lang w:eastAsia="lt-LT"/>
        </w:rPr>
        <w:t xml:space="preserve"> </w:t>
      </w:r>
      <w:r w:rsidR="00B86F24" w:rsidRPr="00B86F24">
        <w:rPr>
          <w:rFonts w:ascii="Times New Roman" w:hAnsi="Times New Roman" w:cs="Times New Roman"/>
          <w:sz w:val="24"/>
          <w:szCs w:val="24"/>
        </w:rPr>
        <w:t xml:space="preserve">puoselėjimą, reagavimą į smurtą ir patyčias pagal </w:t>
      </w:r>
      <w:r w:rsidR="005D125B">
        <w:rPr>
          <w:rFonts w:ascii="Times New Roman" w:hAnsi="Times New Roman" w:cs="Times New Roman"/>
          <w:w w:val="101"/>
          <w:sz w:val="24"/>
          <w:szCs w:val="24"/>
        </w:rPr>
        <w:t>progimnazijos</w:t>
      </w:r>
      <w:bookmarkStart w:id="0" w:name="_GoBack"/>
      <w:bookmarkEnd w:id="0"/>
      <w:r w:rsidR="00B86F24" w:rsidRPr="00B86F24">
        <w:rPr>
          <w:rFonts w:ascii="Times New Roman" w:hAnsi="Times New Roman" w:cs="Times New Roman"/>
          <w:sz w:val="24"/>
          <w:szCs w:val="24"/>
        </w:rPr>
        <w:t xml:space="preserve"> nustatytą tvarką.</w:t>
      </w:r>
    </w:p>
    <w:p w:rsidR="00B86F24" w:rsidRDefault="00083138" w:rsidP="00D107B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86F24" w:rsidRPr="00B86F24">
        <w:rPr>
          <w:rFonts w:ascii="Times New Roman" w:hAnsi="Times New Roman" w:cs="Times New Roman"/>
          <w:sz w:val="24"/>
          <w:szCs w:val="24"/>
        </w:rPr>
        <w:t xml:space="preserve">. Laborantą </w:t>
      </w:r>
      <w:r w:rsidR="00B86F24" w:rsidRPr="00B86F24">
        <w:rPr>
          <w:rFonts w:ascii="Times New Roman" w:hAnsi="Times New Roman" w:cs="Times New Roman"/>
          <w:w w:val="101"/>
          <w:sz w:val="24"/>
          <w:szCs w:val="24"/>
        </w:rPr>
        <w:t>priima į darbą ir iš jo atleidžia</w:t>
      </w:r>
      <w:r w:rsidR="00B86F24" w:rsidRPr="00B86F24">
        <w:rPr>
          <w:rFonts w:ascii="Times New Roman" w:hAnsi="Times New Roman" w:cs="Times New Roman"/>
          <w:color w:val="FF000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progimnazijos</w:t>
      </w:r>
      <w:r w:rsidR="00B86F24" w:rsidRPr="00B86F24">
        <w:rPr>
          <w:rFonts w:ascii="Times New Roman" w:hAnsi="Times New Roman" w:cs="Times New Roman"/>
          <w:w w:val="101"/>
          <w:sz w:val="24"/>
          <w:szCs w:val="24"/>
        </w:rPr>
        <w:t xml:space="preserve"> direktorius Lietuvos Respublikos teisės aktų nustatyta tvarka.</w:t>
      </w:r>
    </w:p>
    <w:p w:rsidR="00B86F24" w:rsidRDefault="00083138" w:rsidP="00D107B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w w:val="101"/>
          <w:sz w:val="24"/>
          <w:szCs w:val="24"/>
          <w:lang w:eastAsia="lt-LT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12</w:t>
      </w:r>
      <w:r w:rsidR="00B86F24"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  <w:r w:rsidR="00B86F24">
        <w:rPr>
          <w:rFonts w:ascii="Times New Roman" w:hAnsi="Times New Roman" w:cs="Times New Roman"/>
          <w:sz w:val="24"/>
          <w:szCs w:val="24"/>
          <w:lang w:eastAsia="lt-LT"/>
        </w:rPr>
        <w:t xml:space="preserve">Laborantas </w:t>
      </w:r>
      <w:r w:rsidR="00B86F24">
        <w:rPr>
          <w:rFonts w:ascii="Times New Roman" w:hAnsi="Times New Roman" w:cs="Times New Roman"/>
          <w:w w:val="101"/>
          <w:sz w:val="24"/>
          <w:szCs w:val="24"/>
          <w:lang w:eastAsia="lt-LT"/>
        </w:rPr>
        <w:t>už savo pareigų nevykdymą ar netinkamą vykdymą, dėl jo kaltės padarytą žalą atsako Lietuvos Respublikos įstatymų nustatyta tvarka.</w:t>
      </w:r>
    </w:p>
    <w:p w:rsidR="00B86F24" w:rsidRDefault="00B86F24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33F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0831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138" w:rsidRDefault="00083138" w:rsidP="00083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Žemiau pasirašę asmenys pasirašydami patvirtina, kad susipažino su Šiaulių Zoknių progimnazijos laboranto pareigybės aprašymu</w:t>
      </w:r>
    </w:p>
    <w:p w:rsidR="00083138" w:rsidRDefault="00083138" w:rsidP="00083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138" w:rsidRDefault="00083138" w:rsidP="00083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38" w:rsidRDefault="00083138" w:rsidP="00083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83138" w:rsidRPr="0036233F" w:rsidRDefault="00083138" w:rsidP="0008313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lang w:eastAsia="lt-LT"/>
        </w:rPr>
      </w:pPr>
    </w:p>
    <w:sectPr w:rsidR="00083138" w:rsidRPr="0036233F" w:rsidSect="0036233F">
      <w:pgSz w:w="11906" w:h="16838"/>
      <w:pgMar w:top="1135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24"/>
    <w:rsid w:val="00083138"/>
    <w:rsid w:val="002B2A8D"/>
    <w:rsid w:val="0036233F"/>
    <w:rsid w:val="00471D88"/>
    <w:rsid w:val="005556A4"/>
    <w:rsid w:val="005D125B"/>
    <w:rsid w:val="006E14D5"/>
    <w:rsid w:val="00B86F24"/>
    <w:rsid w:val="00B93BA0"/>
    <w:rsid w:val="00D107BB"/>
    <w:rsid w:val="00D96648"/>
    <w:rsid w:val="00F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3995E-33E6-482A-B614-991D2BD5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6F2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B86F24"/>
    <w:pPr>
      <w:spacing w:after="0" w:line="240" w:lineRule="auto"/>
    </w:pPr>
    <w:rPr>
      <w:rFonts w:ascii="Calibri" w:eastAsia="Times New Roman" w:hAnsi="Calibri" w:cs="Calibri"/>
    </w:rPr>
  </w:style>
  <w:style w:type="paragraph" w:styleId="Sraopastraipa">
    <w:name w:val="List Paragraph"/>
    <w:basedOn w:val="prastasis"/>
    <w:uiPriority w:val="34"/>
    <w:qFormat/>
    <w:rsid w:val="00B86F24"/>
    <w:pPr>
      <w:widowControl w:val="0"/>
      <w:autoSpaceDE w:val="0"/>
      <w:autoSpaceDN w:val="0"/>
      <w:adjustRightInd w:val="0"/>
      <w:spacing w:after="0" w:line="240" w:lineRule="auto"/>
      <w:ind w:left="1296"/>
    </w:pPr>
    <w:rPr>
      <w:rFonts w:ascii="Times New Roman" w:hAnsi="Times New Roman" w:cs="Times New Roman"/>
      <w:sz w:val="20"/>
      <w:szCs w:val="20"/>
      <w:lang w:eastAsia="lt-LT"/>
    </w:rPr>
  </w:style>
  <w:style w:type="paragraph" w:customStyle="1" w:styleId="Patvirtinta">
    <w:name w:val="Patvirtinta"/>
    <w:uiPriority w:val="99"/>
    <w:rsid w:val="00B86F2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Calibri" w:hAnsi="TimesLT" w:cs="TimesLT"/>
      <w:sz w:val="20"/>
      <w:szCs w:val="20"/>
      <w:lang w:val="en-US"/>
    </w:rPr>
  </w:style>
  <w:style w:type="paragraph" w:customStyle="1" w:styleId="ListParagraph1">
    <w:name w:val="List Paragraph1"/>
    <w:basedOn w:val="prastasis"/>
    <w:uiPriority w:val="99"/>
    <w:rsid w:val="00B86F24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3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3195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Asus</cp:lastModifiedBy>
  <cp:revision>6</cp:revision>
  <cp:lastPrinted>2018-01-09T10:49:00Z</cp:lastPrinted>
  <dcterms:created xsi:type="dcterms:W3CDTF">2017-12-12T09:15:00Z</dcterms:created>
  <dcterms:modified xsi:type="dcterms:W3CDTF">2018-01-09T10:49:00Z</dcterms:modified>
</cp:coreProperties>
</file>